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8B" w:rsidRPr="006466F9" w:rsidRDefault="00F040B5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09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.0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</w:t>
      </w:r>
      <w:r w:rsidR="00DD0F3D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4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 w:rsidR="00EA0604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4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BD578B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BD578B" w:rsidRPr="006466F9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840838" w:rsidRPr="00840838" w:rsidRDefault="00F3499C" w:rsidP="00F3499C">
      <w:pPr>
        <w:pStyle w:val="ConsNonformat"/>
        <w:widowControl/>
        <w:ind w:left="-228" w:right="0"/>
        <w:jc w:val="center"/>
        <w:rPr>
          <w:rFonts w:ascii="Arial" w:hAnsi="Arial" w:cs="Arial"/>
          <w:b/>
          <w:sz w:val="32"/>
          <w:szCs w:val="32"/>
        </w:rPr>
      </w:pPr>
      <w:r w:rsidRPr="00FA54E8">
        <w:rPr>
          <w:rFonts w:ascii="Arial" w:eastAsia="A" w:hAnsi="Arial" w:cs="Arial"/>
          <w:b/>
          <w:sz w:val="32"/>
          <w:szCs w:val="32"/>
        </w:rPr>
        <w:t>ОБ УТВЕРЖДЕНИИ СПЕЦИАЛЬНЫХ МЕСТ</w:t>
      </w:r>
      <w:r>
        <w:rPr>
          <w:rFonts w:ascii="Arial" w:eastAsia="A" w:hAnsi="Arial" w:cs="Arial"/>
          <w:b/>
          <w:sz w:val="32"/>
          <w:szCs w:val="32"/>
        </w:rPr>
        <w:t xml:space="preserve"> </w:t>
      </w:r>
      <w:r w:rsidRPr="00FA54E8">
        <w:rPr>
          <w:rFonts w:ascii="Arial" w:eastAsia="A" w:hAnsi="Arial" w:cs="Arial"/>
          <w:b/>
          <w:sz w:val="32"/>
          <w:szCs w:val="32"/>
        </w:rPr>
        <w:t xml:space="preserve">ДЛЯ РАЗМЕЩЕНИЯ </w:t>
      </w:r>
      <w:r w:rsidR="00F040B5">
        <w:rPr>
          <w:rFonts w:ascii="Arial" w:eastAsia="A" w:hAnsi="Arial" w:cs="Arial"/>
          <w:b/>
          <w:sz w:val="32"/>
          <w:szCs w:val="32"/>
        </w:rPr>
        <w:t xml:space="preserve">ПРЕДВЫБОРНЫХ </w:t>
      </w:r>
      <w:r w:rsidRPr="00FA54E8">
        <w:rPr>
          <w:rFonts w:ascii="Arial" w:eastAsia="A" w:hAnsi="Arial" w:cs="Arial"/>
          <w:b/>
          <w:sz w:val="32"/>
          <w:szCs w:val="32"/>
        </w:rPr>
        <w:t xml:space="preserve">ПЕЧАТНЫХ АГИТАЦИОННЫХ МАТЕРИАЛОВ </w:t>
      </w:r>
      <w:r w:rsidR="003842FD">
        <w:rPr>
          <w:rFonts w:ascii="Arial" w:eastAsia="A" w:hAnsi="Arial" w:cs="Arial"/>
          <w:b/>
          <w:sz w:val="32"/>
          <w:szCs w:val="32"/>
        </w:rPr>
        <w:t xml:space="preserve">В ПЕРИОД </w:t>
      </w:r>
      <w:r w:rsidR="00F040B5">
        <w:rPr>
          <w:rFonts w:ascii="Arial" w:eastAsia="A" w:hAnsi="Arial" w:cs="Arial"/>
          <w:b/>
          <w:sz w:val="32"/>
          <w:szCs w:val="32"/>
        </w:rPr>
        <w:t xml:space="preserve">ИЗБИРАТЕЛЬНОЙ КАМПАНИИ ПО ВЫБОРАМ ПРЕЗИДЕНТА РОССИЙСКОЙ ФЕДЕРАЦИИ 17 МАРТА 2024 </w:t>
      </w:r>
      <w:r>
        <w:rPr>
          <w:rFonts w:ascii="Arial" w:eastAsia="A" w:hAnsi="Arial" w:cs="Arial"/>
          <w:b/>
          <w:sz w:val="32"/>
          <w:szCs w:val="32"/>
        </w:rPr>
        <w:t xml:space="preserve">ГОДА </w:t>
      </w:r>
      <w:r w:rsidRPr="00FA54E8">
        <w:rPr>
          <w:rFonts w:ascii="Arial" w:eastAsia="A" w:hAnsi="Arial" w:cs="Arial"/>
          <w:b/>
          <w:sz w:val="32"/>
          <w:szCs w:val="32"/>
        </w:rPr>
        <w:t>НА ТЕРРИТОРИИ МУНИЦИПАЛЬНОГО ОБРАЗОВАНИЯ</w:t>
      </w:r>
      <w:r>
        <w:rPr>
          <w:rFonts w:ascii="Arial" w:eastAsia="A" w:hAnsi="Arial" w:cs="Arial"/>
          <w:b/>
          <w:sz w:val="32"/>
          <w:szCs w:val="32"/>
        </w:rPr>
        <w:t xml:space="preserve"> «ОЛОНКИ»</w:t>
      </w:r>
    </w:p>
    <w:p w:rsidR="00BC64C3" w:rsidRPr="00BD578B" w:rsidRDefault="00BC64C3" w:rsidP="00BC64C3">
      <w:pPr>
        <w:rPr>
          <w:rFonts w:ascii="Arial" w:hAnsi="Arial" w:cs="Arial"/>
          <w:sz w:val="24"/>
          <w:szCs w:val="24"/>
        </w:rPr>
      </w:pPr>
    </w:p>
    <w:p w:rsidR="00051F60" w:rsidRDefault="00F3499C" w:rsidP="00051F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54E8">
        <w:rPr>
          <w:rFonts w:ascii="Arial" w:hAnsi="Arial" w:cs="Arial"/>
          <w:sz w:val="24"/>
          <w:szCs w:val="24"/>
        </w:rPr>
        <w:t>В соответствии с п</w:t>
      </w:r>
      <w:r>
        <w:rPr>
          <w:rFonts w:ascii="Arial" w:hAnsi="Arial" w:cs="Arial"/>
          <w:sz w:val="24"/>
          <w:szCs w:val="24"/>
        </w:rPr>
        <w:t>унктом</w:t>
      </w:r>
      <w:r w:rsidRPr="00FA54E8">
        <w:rPr>
          <w:rFonts w:ascii="Arial" w:hAnsi="Arial" w:cs="Arial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 xml:space="preserve"> </w:t>
      </w:r>
      <w:r w:rsidRPr="00FA54E8">
        <w:rPr>
          <w:rFonts w:ascii="Arial" w:hAnsi="Arial" w:cs="Arial"/>
          <w:sz w:val="24"/>
          <w:szCs w:val="24"/>
        </w:rPr>
        <w:t>стат</w:t>
      </w:r>
      <w:r>
        <w:rPr>
          <w:rFonts w:ascii="Arial" w:hAnsi="Arial" w:cs="Arial"/>
          <w:sz w:val="24"/>
          <w:szCs w:val="24"/>
        </w:rPr>
        <w:t>ь</w:t>
      </w:r>
      <w:r w:rsidRPr="00FA54E8">
        <w:rPr>
          <w:rFonts w:ascii="Arial" w:hAnsi="Arial" w:cs="Arial"/>
          <w:sz w:val="24"/>
          <w:szCs w:val="24"/>
        </w:rPr>
        <w:t xml:space="preserve">и 54 Федерального закона </w:t>
      </w:r>
      <w:r w:rsidR="003842FD">
        <w:rPr>
          <w:rFonts w:ascii="Arial" w:hAnsi="Arial" w:cs="Arial"/>
          <w:sz w:val="24"/>
          <w:szCs w:val="24"/>
        </w:rPr>
        <w:t xml:space="preserve">от 12 июня 2002 года №67-ФЗ </w:t>
      </w:r>
      <w:r w:rsidRPr="00FA54E8">
        <w:rPr>
          <w:rFonts w:ascii="Arial" w:hAnsi="Arial" w:cs="Arial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ascii="Arial" w:hAnsi="Arial" w:cs="Arial"/>
          <w:sz w:val="24"/>
          <w:szCs w:val="24"/>
        </w:rPr>
        <w:t>, руководствуясь Уставом муниципального образования «Олонки»</w:t>
      </w:r>
    </w:p>
    <w:p w:rsidR="00F3499C" w:rsidRPr="00051F60" w:rsidRDefault="00F040B5" w:rsidP="00051F6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C64C3" w:rsidRPr="00BD578B" w:rsidRDefault="00BC64C3" w:rsidP="00BC64C3">
      <w:pPr>
        <w:jc w:val="center"/>
        <w:rPr>
          <w:rFonts w:ascii="Arial" w:hAnsi="Arial" w:cs="Arial"/>
          <w:b/>
          <w:sz w:val="30"/>
          <w:szCs w:val="30"/>
        </w:rPr>
      </w:pPr>
      <w:r w:rsidRPr="00BD578B">
        <w:rPr>
          <w:rFonts w:ascii="Arial" w:hAnsi="Arial" w:cs="Arial"/>
          <w:b/>
          <w:sz w:val="30"/>
          <w:szCs w:val="30"/>
        </w:rPr>
        <w:t>ПОСТАНОВЛЯЮ:</w:t>
      </w:r>
    </w:p>
    <w:p w:rsidR="00BC64C3" w:rsidRPr="00BD578B" w:rsidRDefault="00BC64C3" w:rsidP="00BC64C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3499C" w:rsidRDefault="00051F60" w:rsidP="00F040B5">
      <w:pPr>
        <w:pStyle w:val="ConsNonformat"/>
        <w:widowControl/>
        <w:ind w:right="0" w:firstLine="709"/>
        <w:jc w:val="both"/>
        <w:rPr>
          <w:rFonts w:ascii="Arial" w:hAnsi="Arial" w:cs="Arial"/>
          <w:sz w:val="24"/>
          <w:szCs w:val="24"/>
        </w:rPr>
      </w:pPr>
      <w:r w:rsidRPr="00F040B5">
        <w:rPr>
          <w:rFonts w:ascii="Arial" w:hAnsi="Arial" w:cs="Arial"/>
          <w:sz w:val="24"/>
          <w:szCs w:val="24"/>
        </w:rPr>
        <w:t xml:space="preserve">1. </w:t>
      </w:r>
      <w:r w:rsidR="00F3499C" w:rsidRPr="00F040B5">
        <w:rPr>
          <w:rFonts w:ascii="Arial" w:hAnsi="Arial" w:cs="Arial"/>
          <w:sz w:val="24"/>
          <w:szCs w:val="24"/>
        </w:rPr>
        <w:t xml:space="preserve">Определить специальные места для </w:t>
      </w:r>
      <w:r w:rsidR="00F040B5" w:rsidRPr="00F040B5">
        <w:rPr>
          <w:rFonts w:ascii="Arial" w:eastAsia="A" w:hAnsi="Arial" w:cs="Arial"/>
          <w:sz w:val="24"/>
          <w:szCs w:val="24"/>
        </w:rPr>
        <w:t xml:space="preserve">размещения предвыборных печатных агитационных материалов в период избирательной кампании по выборам </w:t>
      </w:r>
      <w:r w:rsidR="00F040B5">
        <w:rPr>
          <w:rFonts w:ascii="Arial" w:eastAsia="A" w:hAnsi="Arial" w:cs="Arial"/>
          <w:sz w:val="24"/>
          <w:szCs w:val="24"/>
        </w:rPr>
        <w:t>П</w:t>
      </w:r>
      <w:r w:rsidR="00F040B5" w:rsidRPr="00F040B5">
        <w:rPr>
          <w:rFonts w:ascii="Arial" w:eastAsia="A" w:hAnsi="Arial" w:cs="Arial"/>
          <w:sz w:val="24"/>
          <w:szCs w:val="24"/>
        </w:rPr>
        <w:t xml:space="preserve">резидента </w:t>
      </w:r>
      <w:r w:rsidR="00F040B5">
        <w:rPr>
          <w:rFonts w:ascii="Arial" w:eastAsia="A" w:hAnsi="Arial" w:cs="Arial"/>
          <w:sz w:val="24"/>
          <w:szCs w:val="24"/>
        </w:rPr>
        <w:t>Р</w:t>
      </w:r>
      <w:r w:rsidR="00F040B5" w:rsidRPr="00F040B5">
        <w:rPr>
          <w:rFonts w:ascii="Arial" w:eastAsia="A" w:hAnsi="Arial" w:cs="Arial"/>
          <w:sz w:val="24"/>
          <w:szCs w:val="24"/>
        </w:rPr>
        <w:t xml:space="preserve">оссийской </w:t>
      </w:r>
      <w:r w:rsidR="00F040B5">
        <w:rPr>
          <w:rFonts w:ascii="Arial" w:eastAsia="A" w:hAnsi="Arial" w:cs="Arial"/>
          <w:sz w:val="24"/>
          <w:szCs w:val="24"/>
        </w:rPr>
        <w:t>Ф</w:t>
      </w:r>
      <w:r w:rsidR="00F040B5" w:rsidRPr="00F040B5">
        <w:rPr>
          <w:rFonts w:ascii="Arial" w:eastAsia="A" w:hAnsi="Arial" w:cs="Arial"/>
          <w:sz w:val="24"/>
          <w:szCs w:val="24"/>
        </w:rPr>
        <w:t>едерации 17 марта 2024 года на территории муниципального образования «Олонки»</w:t>
      </w:r>
      <w:r w:rsidR="00F040B5">
        <w:rPr>
          <w:rFonts w:ascii="Arial" w:eastAsia="A" w:hAnsi="Arial" w:cs="Arial"/>
          <w:sz w:val="24"/>
          <w:szCs w:val="24"/>
        </w:rPr>
        <w:t xml:space="preserve"> </w:t>
      </w:r>
      <w:r w:rsidR="00F3499C" w:rsidRPr="00FA54E8">
        <w:rPr>
          <w:rFonts w:ascii="Arial" w:hAnsi="Arial" w:cs="Arial"/>
          <w:sz w:val="24"/>
          <w:szCs w:val="24"/>
        </w:rPr>
        <w:t>(</w:t>
      </w:r>
      <w:r w:rsidR="003842FD">
        <w:rPr>
          <w:rFonts w:ascii="Arial" w:hAnsi="Arial" w:cs="Arial"/>
          <w:sz w:val="24"/>
          <w:szCs w:val="24"/>
        </w:rPr>
        <w:t>прилагается</w:t>
      </w:r>
      <w:r w:rsidR="00F3499C" w:rsidRPr="00FA54E8">
        <w:rPr>
          <w:rFonts w:ascii="Arial" w:hAnsi="Arial" w:cs="Arial"/>
          <w:sz w:val="24"/>
          <w:szCs w:val="24"/>
        </w:rPr>
        <w:t>)</w:t>
      </w:r>
    </w:p>
    <w:p w:rsidR="005704BB" w:rsidRPr="005704BB" w:rsidRDefault="00861405" w:rsidP="00F3499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2</w:t>
      </w:r>
      <w:r w:rsidR="005704BB" w:rsidRPr="005704BB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="002A1D4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5704BB" w:rsidRPr="005704BB">
        <w:rPr>
          <w:rFonts w:ascii="Arial" w:hAnsi="Arial" w:cs="Arial"/>
          <w:sz w:val="24"/>
          <w:szCs w:val="24"/>
        </w:rPr>
        <w:t xml:space="preserve">Постановление вступает в силу со дня подписания, подлежит официальному опубликованию в </w:t>
      </w:r>
      <w:r w:rsidR="005704BB" w:rsidRPr="00F849BD">
        <w:rPr>
          <w:rFonts w:ascii="Arial" w:hAnsi="Arial" w:cs="Arial"/>
          <w:sz w:val="24"/>
          <w:szCs w:val="24"/>
        </w:rPr>
        <w:t xml:space="preserve">печатном издании </w:t>
      </w:r>
      <w:r w:rsidR="002A1D4E" w:rsidRPr="005704BB">
        <w:rPr>
          <w:rFonts w:ascii="Arial" w:eastAsiaTheme="minorEastAsia" w:hAnsi="Arial" w:cs="Arial"/>
          <w:color w:val="000000"/>
          <w:sz w:val="24"/>
          <w:szCs w:val="24"/>
        </w:rPr>
        <w:t>муниципального образования</w:t>
      </w:r>
      <w:r w:rsidR="002A1D4E" w:rsidRPr="005704BB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="005704BB" w:rsidRPr="00F849BD">
        <w:rPr>
          <w:rFonts w:ascii="Arial" w:hAnsi="Arial" w:cs="Arial"/>
          <w:sz w:val="24"/>
          <w:szCs w:val="24"/>
        </w:rPr>
        <w:t>«Олонки»</w:t>
      </w:r>
      <w:r w:rsidR="005704BB" w:rsidRPr="005704BB">
        <w:rPr>
          <w:rFonts w:ascii="Arial" w:hAnsi="Arial" w:cs="Arial"/>
          <w:sz w:val="24"/>
          <w:szCs w:val="24"/>
        </w:rPr>
        <w:t xml:space="preserve"> «Информационный бюллетень» и размещению на официальном сайте администрации муниципального образования «Боханский район» в сети Интернет.</w:t>
      </w:r>
    </w:p>
    <w:p w:rsidR="005704BB" w:rsidRPr="00A40340" w:rsidRDefault="00861405" w:rsidP="005704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3</w:t>
      </w:r>
      <w:r w:rsidR="005704BB" w:rsidRPr="005704BB">
        <w:rPr>
          <w:rFonts w:ascii="Arial" w:hAnsi="Arial" w:cs="Arial"/>
          <w:sz w:val="24"/>
          <w:szCs w:val="24"/>
        </w:rPr>
        <w:t>.</w:t>
      </w:r>
      <w:r w:rsidR="002A1D4E">
        <w:rPr>
          <w:rFonts w:ascii="Arial" w:hAnsi="Arial" w:cs="Arial"/>
          <w:sz w:val="24"/>
          <w:szCs w:val="24"/>
        </w:rPr>
        <w:t xml:space="preserve"> </w:t>
      </w:r>
      <w:r w:rsidR="005704BB" w:rsidRPr="005704BB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BD578B" w:rsidRDefault="00BD578B" w:rsidP="00BD578B">
      <w:pPr>
        <w:ind w:firstLine="709"/>
        <w:rPr>
          <w:rFonts w:ascii="Arial" w:hAnsi="Arial" w:cs="Arial"/>
          <w:sz w:val="24"/>
          <w:szCs w:val="24"/>
        </w:rPr>
      </w:pPr>
    </w:p>
    <w:p w:rsidR="00F849BD" w:rsidRPr="00A40340" w:rsidRDefault="00F849BD" w:rsidP="00BD578B">
      <w:pPr>
        <w:ind w:firstLine="709"/>
        <w:rPr>
          <w:rFonts w:ascii="Arial" w:hAnsi="Arial" w:cs="Arial"/>
          <w:sz w:val="24"/>
          <w:szCs w:val="24"/>
        </w:rPr>
      </w:pPr>
    </w:p>
    <w:p w:rsidR="00BD578B" w:rsidRDefault="00BD578B" w:rsidP="00BD578B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</w:t>
      </w:r>
      <w:r w:rsidR="003842FD">
        <w:rPr>
          <w:rFonts w:ascii="Arial" w:hAnsi="Arial" w:cs="Arial"/>
          <w:sz w:val="24"/>
          <w:szCs w:val="24"/>
        </w:rPr>
        <w:t>муниципального образования</w:t>
      </w:r>
      <w:r w:rsidRPr="00A40340">
        <w:rPr>
          <w:rFonts w:ascii="Arial" w:hAnsi="Arial" w:cs="Arial"/>
          <w:sz w:val="24"/>
          <w:szCs w:val="24"/>
        </w:rPr>
        <w:t xml:space="preserve"> «Олонки» </w:t>
      </w:r>
    </w:p>
    <w:p w:rsidR="00BC64C3" w:rsidRDefault="00BD578B" w:rsidP="00BD578B">
      <w:pPr>
        <w:rPr>
          <w:sz w:val="28"/>
          <w:szCs w:val="28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</w:p>
    <w:p w:rsidR="00F91F32" w:rsidRPr="00BD578B" w:rsidRDefault="00F91F32" w:rsidP="00BC64C3">
      <w:pPr>
        <w:rPr>
          <w:rFonts w:ascii="Arial" w:hAnsi="Arial" w:cs="Arial"/>
          <w:sz w:val="24"/>
          <w:szCs w:val="24"/>
        </w:rPr>
      </w:pPr>
    </w:p>
    <w:p w:rsidR="00F3499C" w:rsidRDefault="00F3499C" w:rsidP="00F3499C">
      <w:pPr>
        <w:tabs>
          <w:tab w:val="left" w:pos="3921"/>
        </w:tabs>
        <w:jc w:val="right"/>
        <w:rPr>
          <w:sz w:val="28"/>
          <w:szCs w:val="28"/>
        </w:rPr>
      </w:pPr>
    </w:p>
    <w:p w:rsidR="00F3499C" w:rsidRDefault="00F3499C" w:rsidP="00F3499C">
      <w:pPr>
        <w:tabs>
          <w:tab w:val="left" w:pos="3921"/>
        </w:tabs>
        <w:jc w:val="right"/>
        <w:rPr>
          <w:sz w:val="28"/>
          <w:szCs w:val="28"/>
        </w:rPr>
      </w:pPr>
    </w:p>
    <w:p w:rsidR="00F3499C" w:rsidRDefault="00F3499C" w:rsidP="00F3499C">
      <w:pPr>
        <w:tabs>
          <w:tab w:val="left" w:pos="3921"/>
        </w:tabs>
        <w:jc w:val="right"/>
        <w:rPr>
          <w:sz w:val="28"/>
          <w:szCs w:val="28"/>
        </w:rPr>
      </w:pPr>
    </w:p>
    <w:p w:rsidR="00F3499C" w:rsidRDefault="00F3499C" w:rsidP="00F3499C">
      <w:pPr>
        <w:tabs>
          <w:tab w:val="left" w:pos="3921"/>
        </w:tabs>
        <w:jc w:val="right"/>
        <w:rPr>
          <w:sz w:val="28"/>
          <w:szCs w:val="28"/>
        </w:rPr>
      </w:pPr>
    </w:p>
    <w:p w:rsidR="00F3499C" w:rsidRDefault="00F3499C" w:rsidP="00F3499C">
      <w:pPr>
        <w:tabs>
          <w:tab w:val="left" w:pos="3921"/>
        </w:tabs>
        <w:jc w:val="right"/>
        <w:rPr>
          <w:sz w:val="28"/>
          <w:szCs w:val="28"/>
        </w:rPr>
      </w:pPr>
    </w:p>
    <w:p w:rsidR="00F3499C" w:rsidRDefault="00F3499C" w:rsidP="00F3499C">
      <w:pPr>
        <w:tabs>
          <w:tab w:val="left" w:pos="3921"/>
        </w:tabs>
        <w:jc w:val="right"/>
        <w:rPr>
          <w:sz w:val="28"/>
          <w:szCs w:val="28"/>
        </w:rPr>
      </w:pPr>
    </w:p>
    <w:p w:rsidR="00F3499C" w:rsidRDefault="00F3499C" w:rsidP="00F3499C">
      <w:pPr>
        <w:tabs>
          <w:tab w:val="left" w:pos="3921"/>
        </w:tabs>
        <w:jc w:val="right"/>
        <w:rPr>
          <w:sz w:val="28"/>
          <w:szCs w:val="28"/>
        </w:rPr>
      </w:pPr>
    </w:p>
    <w:p w:rsidR="00F3499C" w:rsidRDefault="00F3499C" w:rsidP="00F3499C">
      <w:pPr>
        <w:tabs>
          <w:tab w:val="left" w:pos="3921"/>
        </w:tabs>
        <w:jc w:val="right"/>
        <w:rPr>
          <w:sz w:val="28"/>
          <w:szCs w:val="28"/>
        </w:rPr>
      </w:pPr>
    </w:p>
    <w:p w:rsidR="00F3499C" w:rsidRDefault="00F3499C" w:rsidP="00F3499C">
      <w:pPr>
        <w:tabs>
          <w:tab w:val="left" w:pos="3921"/>
        </w:tabs>
        <w:jc w:val="right"/>
        <w:rPr>
          <w:sz w:val="28"/>
          <w:szCs w:val="28"/>
        </w:rPr>
      </w:pPr>
    </w:p>
    <w:p w:rsidR="00F96710" w:rsidRDefault="00F3499C" w:rsidP="00F3499C">
      <w:pPr>
        <w:tabs>
          <w:tab w:val="left" w:pos="3921"/>
        </w:tabs>
        <w:jc w:val="right"/>
        <w:rPr>
          <w:rFonts w:ascii="Courier New" w:hAnsi="Courier New" w:cs="Courier New"/>
          <w:sz w:val="22"/>
          <w:szCs w:val="22"/>
        </w:rPr>
      </w:pPr>
      <w:r w:rsidRPr="00F96710">
        <w:rPr>
          <w:rFonts w:ascii="Courier New" w:hAnsi="Courier New" w:cs="Courier New"/>
          <w:sz w:val="22"/>
          <w:szCs w:val="22"/>
        </w:rPr>
        <w:lastRenderedPageBreak/>
        <w:t>Приложение 1</w:t>
      </w:r>
      <w:r w:rsidR="00F96710">
        <w:rPr>
          <w:rFonts w:ascii="Courier New" w:hAnsi="Courier New" w:cs="Courier New"/>
          <w:sz w:val="22"/>
          <w:szCs w:val="22"/>
        </w:rPr>
        <w:t xml:space="preserve"> </w:t>
      </w:r>
    </w:p>
    <w:p w:rsidR="003842FD" w:rsidRDefault="00F96710" w:rsidP="00F3499C">
      <w:pPr>
        <w:tabs>
          <w:tab w:val="left" w:pos="3921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F96710" w:rsidRDefault="00F96710" w:rsidP="00F3499C">
      <w:pPr>
        <w:tabs>
          <w:tab w:val="left" w:pos="3921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3842FD">
        <w:rPr>
          <w:rFonts w:ascii="Courier New" w:hAnsi="Courier New" w:cs="Courier New"/>
          <w:sz w:val="22"/>
          <w:szCs w:val="22"/>
        </w:rPr>
        <w:t xml:space="preserve">муниципального </w:t>
      </w:r>
      <w:proofErr w:type="gramStart"/>
      <w:r w:rsidR="003842FD">
        <w:rPr>
          <w:rFonts w:ascii="Courier New" w:hAnsi="Courier New" w:cs="Courier New"/>
          <w:sz w:val="22"/>
          <w:szCs w:val="22"/>
        </w:rPr>
        <w:t xml:space="preserve">образования </w:t>
      </w:r>
      <w:r>
        <w:rPr>
          <w:rFonts w:ascii="Courier New" w:hAnsi="Courier New" w:cs="Courier New"/>
          <w:sz w:val="22"/>
          <w:szCs w:val="22"/>
        </w:rPr>
        <w:t xml:space="preserve"> «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Олонки» </w:t>
      </w:r>
    </w:p>
    <w:p w:rsidR="00F3499C" w:rsidRPr="00F96710" w:rsidRDefault="00F96710" w:rsidP="00F3499C">
      <w:pPr>
        <w:tabs>
          <w:tab w:val="left" w:pos="3921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F040B5">
        <w:rPr>
          <w:rFonts w:ascii="Courier New" w:hAnsi="Courier New" w:cs="Courier New"/>
          <w:sz w:val="22"/>
          <w:szCs w:val="22"/>
        </w:rPr>
        <w:t>09</w:t>
      </w:r>
      <w:r>
        <w:rPr>
          <w:rFonts w:ascii="Courier New" w:hAnsi="Courier New" w:cs="Courier New"/>
          <w:sz w:val="22"/>
          <w:szCs w:val="22"/>
        </w:rPr>
        <w:t>.0</w:t>
      </w:r>
      <w:r w:rsidR="00F040B5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>.202</w:t>
      </w:r>
      <w:r w:rsidR="00F040B5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F040B5">
        <w:rPr>
          <w:rFonts w:ascii="Courier New" w:hAnsi="Courier New" w:cs="Courier New"/>
          <w:sz w:val="22"/>
          <w:szCs w:val="22"/>
        </w:rPr>
        <w:t>2</w:t>
      </w:r>
      <w:r w:rsidR="003842FD">
        <w:rPr>
          <w:rFonts w:ascii="Courier New" w:hAnsi="Courier New" w:cs="Courier New"/>
          <w:sz w:val="22"/>
          <w:szCs w:val="22"/>
        </w:rPr>
        <w:t>4</w:t>
      </w:r>
    </w:p>
    <w:p w:rsidR="00F3499C" w:rsidRPr="00497A1E" w:rsidRDefault="00F3499C" w:rsidP="00F3499C">
      <w:pPr>
        <w:tabs>
          <w:tab w:val="left" w:pos="3921"/>
        </w:tabs>
        <w:jc w:val="right"/>
        <w:rPr>
          <w:sz w:val="18"/>
          <w:szCs w:val="18"/>
        </w:rPr>
      </w:pPr>
    </w:p>
    <w:p w:rsidR="00F74FDA" w:rsidRPr="00F74FDA" w:rsidRDefault="00F3499C" w:rsidP="00F74FDA">
      <w:pPr>
        <w:tabs>
          <w:tab w:val="left" w:pos="3921"/>
        </w:tabs>
        <w:jc w:val="center"/>
        <w:rPr>
          <w:rFonts w:ascii="Arial" w:eastAsia="A" w:hAnsi="Arial" w:cs="Arial"/>
          <w:b/>
          <w:sz w:val="30"/>
          <w:szCs w:val="30"/>
        </w:rPr>
      </w:pPr>
      <w:r w:rsidRPr="00F3499C">
        <w:rPr>
          <w:rFonts w:ascii="Arial" w:hAnsi="Arial" w:cs="Arial"/>
          <w:b/>
          <w:sz w:val="30"/>
          <w:szCs w:val="30"/>
        </w:rPr>
        <w:t xml:space="preserve">Перечень </w:t>
      </w:r>
      <w:r w:rsidR="00F74FDA" w:rsidRPr="00F74FDA">
        <w:rPr>
          <w:rFonts w:ascii="Arial" w:hAnsi="Arial" w:cs="Arial"/>
          <w:b/>
          <w:sz w:val="30"/>
          <w:szCs w:val="30"/>
        </w:rPr>
        <w:t>специальны</w:t>
      </w:r>
      <w:r w:rsidR="00F74FDA" w:rsidRPr="00F74FDA">
        <w:rPr>
          <w:rFonts w:ascii="Arial" w:hAnsi="Arial" w:cs="Arial"/>
          <w:b/>
          <w:sz w:val="30"/>
          <w:szCs w:val="30"/>
        </w:rPr>
        <w:t>х мест</w:t>
      </w:r>
      <w:r w:rsidR="00F74FDA" w:rsidRPr="00F74FDA">
        <w:rPr>
          <w:rFonts w:ascii="Arial" w:hAnsi="Arial" w:cs="Arial"/>
          <w:b/>
          <w:sz w:val="30"/>
          <w:szCs w:val="30"/>
        </w:rPr>
        <w:t xml:space="preserve"> для </w:t>
      </w:r>
      <w:r w:rsidR="00F74FDA" w:rsidRPr="00F74FDA">
        <w:rPr>
          <w:rFonts w:ascii="Arial" w:eastAsia="A" w:hAnsi="Arial" w:cs="Arial"/>
          <w:b/>
          <w:sz w:val="30"/>
          <w:szCs w:val="30"/>
        </w:rPr>
        <w:t>размещения предвыборных печатных агитационных материалов в период избирательной кампании по выборам Президента Российской Федерации 17 марта 2024 года на территории муниципального образования «Олонки»</w:t>
      </w:r>
    </w:p>
    <w:p w:rsidR="00F74FDA" w:rsidRDefault="00F74FDA" w:rsidP="00F3499C">
      <w:pPr>
        <w:tabs>
          <w:tab w:val="left" w:pos="3921"/>
        </w:tabs>
        <w:jc w:val="center"/>
        <w:rPr>
          <w:rFonts w:ascii="Arial" w:hAnsi="Arial" w:cs="Arial"/>
          <w:b/>
          <w:sz w:val="30"/>
          <w:szCs w:val="30"/>
        </w:rPr>
      </w:pPr>
    </w:p>
    <w:p w:rsidR="004E47A1" w:rsidRPr="00497A1E" w:rsidRDefault="004E47A1" w:rsidP="00F3499C">
      <w:pPr>
        <w:tabs>
          <w:tab w:val="left" w:pos="3921"/>
        </w:tabs>
        <w:jc w:val="center"/>
        <w:rPr>
          <w:rFonts w:ascii="Arial" w:hAnsi="Arial" w:cs="Arial"/>
          <w:bCs/>
          <w:sz w:val="4"/>
          <w:szCs w:val="4"/>
        </w:rPr>
      </w:pPr>
    </w:p>
    <w:tbl>
      <w:tblPr>
        <w:tblStyle w:val="a9"/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34"/>
        <w:gridCol w:w="3402"/>
        <w:gridCol w:w="3543"/>
        <w:gridCol w:w="2410"/>
      </w:tblGrid>
      <w:tr w:rsidR="00F3499C" w:rsidRPr="00F96710" w:rsidTr="00DB70AA">
        <w:tc>
          <w:tcPr>
            <w:tcW w:w="534" w:type="dxa"/>
            <w:vAlign w:val="center"/>
          </w:tcPr>
          <w:p w:rsidR="00F3499C" w:rsidRPr="00F96710" w:rsidRDefault="00F3499C" w:rsidP="0047152D">
            <w:pPr>
              <w:tabs>
                <w:tab w:val="left" w:pos="392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F96710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402" w:type="dxa"/>
            <w:vAlign w:val="center"/>
          </w:tcPr>
          <w:p w:rsidR="00F3499C" w:rsidRPr="00F96710" w:rsidRDefault="00F3499C" w:rsidP="0047152D">
            <w:pPr>
              <w:tabs>
                <w:tab w:val="left" w:pos="392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Наименование собственника</w:t>
            </w:r>
          </w:p>
        </w:tc>
        <w:tc>
          <w:tcPr>
            <w:tcW w:w="3543" w:type="dxa"/>
            <w:vAlign w:val="center"/>
          </w:tcPr>
          <w:p w:rsidR="00F3499C" w:rsidRPr="00F96710" w:rsidRDefault="00F3499C" w:rsidP="0047152D">
            <w:pPr>
              <w:tabs>
                <w:tab w:val="left" w:pos="392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  <w:tc>
          <w:tcPr>
            <w:tcW w:w="2410" w:type="dxa"/>
            <w:vAlign w:val="center"/>
          </w:tcPr>
          <w:p w:rsidR="00F3499C" w:rsidRPr="00F96710" w:rsidRDefault="00F3499C" w:rsidP="0047152D">
            <w:pPr>
              <w:tabs>
                <w:tab w:val="left" w:pos="392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Примечание </w:t>
            </w:r>
          </w:p>
        </w:tc>
      </w:tr>
      <w:tr w:rsidR="004E47A1" w:rsidRPr="00F96710" w:rsidTr="00DB70AA">
        <w:tc>
          <w:tcPr>
            <w:tcW w:w="534" w:type="dxa"/>
            <w:vAlign w:val="center"/>
          </w:tcPr>
          <w:p w:rsidR="004E47A1" w:rsidRPr="00F96710" w:rsidRDefault="004E47A1" w:rsidP="004E47A1">
            <w:pPr>
              <w:tabs>
                <w:tab w:val="left" w:pos="392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4E47A1" w:rsidRPr="00F96710" w:rsidRDefault="004E47A1" w:rsidP="004E47A1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МБУК «СКЦ» МО «Олонки»</w:t>
            </w:r>
          </w:p>
        </w:tc>
        <w:tc>
          <w:tcPr>
            <w:tcW w:w="3543" w:type="dxa"/>
          </w:tcPr>
          <w:p w:rsidR="004E47A1" w:rsidRPr="00F96710" w:rsidRDefault="004E47A1" w:rsidP="00F96710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с. Олонки, ул. Руслана </w:t>
            </w:r>
            <w:proofErr w:type="spellStart"/>
            <w:r w:rsidRPr="00F96710">
              <w:rPr>
                <w:rFonts w:ascii="Courier New" w:hAnsi="Courier New" w:cs="Courier New"/>
                <w:sz w:val="22"/>
                <w:szCs w:val="22"/>
              </w:rPr>
              <w:t>Хомколова</w:t>
            </w:r>
            <w:proofErr w:type="spellEnd"/>
            <w:r w:rsidRPr="00F96710">
              <w:rPr>
                <w:rFonts w:ascii="Courier New" w:hAnsi="Courier New" w:cs="Courier New"/>
                <w:sz w:val="22"/>
                <w:szCs w:val="22"/>
              </w:rPr>
              <w:t>, 8</w:t>
            </w:r>
          </w:p>
        </w:tc>
        <w:tc>
          <w:tcPr>
            <w:tcW w:w="2410" w:type="dxa"/>
          </w:tcPr>
          <w:p w:rsidR="004E47A1" w:rsidRPr="00F96710" w:rsidRDefault="004E47A1" w:rsidP="004E47A1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Информационный стенд у входных центральных ворот </w:t>
            </w:r>
            <w:r w:rsidR="003842FD">
              <w:rPr>
                <w:rFonts w:ascii="Courier New" w:hAnsi="Courier New" w:cs="Courier New"/>
                <w:sz w:val="22"/>
                <w:szCs w:val="22"/>
              </w:rPr>
              <w:t xml:space="preserve">с улицы Руслана </w:t>
            </w:r>
            <w:proofErr w:type="spellStart"/>
            <w:r w:rsidR="003842FD">
              <w:rPr>
                <w:rFonts w:ascii="Courier New" w:hAnsi="Courier New" w:cs="Courier New"/>
                <w:sz w:val="22"/>
                <w:szCs w:val="22"/>
              </w:rPr>
              <w:t>Хомколова</w:t>
            </w:r>
            <w:proofErr w:type="spellEnd"/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F3499C" w:rsidRPr="00F96710" w:rsidTr="00DB70AA">
        <w:tc>
          <w:tcPr>
            <w:tcW w:w="534" w:type="dxa"/>
          </w:tcPr>
          <w:p w:rsidR="00F3499C" w:rsidRPr="00F96710" w:rsidRDefault="00253F56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F3499C" w:rsidRPr="00F96710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ИП </w:t>
            </w:r>
            <w:proofErr w:type="spellStart"/>
            <w:r w:rsidRPr="00F96710">
              <w:rPr>
                <w:rFonts w:ascii="Courier New" w:hAnsi="Courier New" w:cs="Courier New"/>
                <w:sz w:val="22"/>
                <w:szCs w:val="22"/>
              </w:rPr>
              <w:t>Массовец</w:t>
            </w:r>
            <w:proofErr w:type="spellEnd"/>
          </w:p>
          <w:p w:rsidR="00F3499C" w:rsidRPr="00F96710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магазин «Визит»</w:t>
            </w:r>
          </w:p>
        </w:tc>
        <w:tc>
          <w:tcPr>
            <w:tcW w:w="3543" w:type="dxa"/>
          </w:tcPr>
          <w:p w:rsidR="00F3499C" w:rsidRPr="00F96710" w:rsidRDefault="00F3499C" w:rsidP="00B75A4A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с. Олонки, ул. Пушкина, 28</w:t>
            </w:r>
            <w:r w:rsidR="00B75A4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F3499C" w:rsidRPr="00F96710" w:rsidRDefault="00F3499C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Информационный стенд</w:t>
            </w:r>
          </w:p>
        </w:tc>
      </w:tr>
      <w:tr w:rsidR="00F3499C" w:rsidRPr="00F96710" w:rsidTr="00DB70AA">
        <w:tc>
          <w:tcPr>
            <w:tcW w:w="534" w:type="dxa"/>
          </w:tcPr>
          <w:p w:rsidR="00F3499C" w:rsidRPr="00F96710" w:rsidRDefault="00253F56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F3499C" w:rsidRPr="00F96710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ИП</w:t>
            </w:r>
            <w:r w:rsidR="00DB70AA" w:rsidRPr="00F967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96710">
              <w:rPr>
                <w:rFonts w:ascii="Courier New" w:hAnsi="Courier New" w:cs="Courier New"/>
                <w:sz w:val="22"/>
                <w:szCs w:val="22"/>
              </w:rPr>
              <w:t>Хайрулина</w:t>
            </w:r>
            <w:proofErr w:type="spellEnd"/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 Е.</w:t>
            </w:r>
            <w:r w:rsidR="00D0547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9671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3499C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6710">
              <w:rPr>
                <w:rFonts w:ascii="Courier New" w:hAnsi="Courier New" w:cs="Courier New"/>
                <w:sz w:val="22"/>
                <w:szCs w:val="22"/>
              </w:rPr>
              <w:t>минимаркет</w:t>
            </w:r>
            <w:proofErr w:type="spellEnd"/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 «Эльбрус»</w:t>
            </w:r>
          </w:p>
          <w:p w:rsidR="00D0547C" w:rsidRPr="00F96710" w:rsidRDefault="00D0547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</w:tcPr>
          <w:p w:rsidR="00D0547C" w:rsidRDefault="00F3499C" w:rsidP="00F96710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с. Олонки, ул. Депутатская, 21</w:t>
            </w:r>
            <w:r w:rsidR="00B75A4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F3499C" w:rsidRPr="00F96710" w:rsidRDefault="00F3499C" w:rsidP="00B75A4A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</w:tcPr>
          <w:p w:rsidR="00F3499C" w:rsidRPr="00F96710" w:rsidRDefault="00F3499C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Информационный стенд</w:t>
            </w:r>
          </w:p>
        </w:tc>
      </w:tr>
      <w:tr w:rsidR="00B75A4A" w:rsidRPr="00F96710" w:rsidTr="00DB70AA">
        <w:tc>
          <w:tcPr>
            <w:tcW w:w="534" w:type="dxa"/>
          </w:tcPr>
          <w:p w:rsidR="00B75A4A" w:rsidRDefault="00B75A4A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B75A4A" w:rsidRPr="00F96710" w:rsidRDefault="00B75A4A" w:rsidP="00B75A4A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ИП </w:t>
            </w:r>
            <w:proofErr w:type="spellStart"/>
            <w:r w:rsidRPr="00F96710">
              <w:rPr>
                <w:rFonts w:ascii="Courier New" w:hAnsi="Courier New" w:cs="Courier New"/>
                <w:sz w:val="22"/>
                <w:szCs w:val="22"/>
              </w:rPr>
              <w:t>Хайрулина</w:t>
            </w:r>
            <w:proofErr w:type="spellEnd"/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 Е.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9671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B75A4A" w:rsidRPr="00F96710" w:rsidRDefault="00B75A4A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«Мода для народа»</w:t>
            </w:r>
          </w:p>
        </w:tc>
        <w:tc>
          <w:tcPr>
            <w:tcW w:w="3543" w:type="dxa"/>
          </w:tcPr>
          <w:p w:rsidR="00B75A4A" w:rsidRDefault="00B75A4A" w:rsidP="00B75A4A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с. Олонки, ул.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Руслана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Хомколова</w:t>
            </w:r>
            <w:proofErr w:type="spellEnd"/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5А</w:t>
            </w: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B75A4A" w:rsidRPr="00F96710" w:rsidRDefault="00B75A4A" w:rsidP="00F96710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</w:tcPr>
          <w:p w:rsidR="00B75A4A" w:rsidRPr="00F96710" w:rsidRDefault="00B75A4A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Информационный стенд</w:t>
            </w:r>
          </w:p>
        </w:tc>
      </w:tr>
      <w:tr w:rsidR="00F3499C" w:rsidRPr="00F96710" w:rsidTr="00DB70AA">
        <w:tc>
          <w:tcPr>
            <w:tcW w:w="534" w:type="dxa"/>
          </w:tcPr>
          <w:p w:rsidR="00F3499C" w:rsidRPr="00F96710" w:rsidRDefault="00497A1E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F3499C" w:rsidRPr="00F96710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ИП Середкина Л.М.</w:t>
            </w:r>
          </w:p>
          <w:p w:rsidR="00F3499C" w:rsidRPr="00F96710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магазин «Новый век»</w:t>
            </w:r>
          </w:p>
        </w:tc>
        <w:tc>
          <w:tcPr>
            <w:tcW w:w="3543" w:type="dxa"/>
          </w:tcPr>
          <w:p w:rsidR="00F3499C" w:rsidRPr="00F96710" w:rsidRDefault="00F3499C" w:rsidP="00B75A4A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с. Олонки, ул. </w:t>
            </w:r>
            <w:r w:rsidR="00DB70AA" w:rsidRPr="00F96710">
              <w:rPr>
                <w:rFonts w:ascii="Courier New" w:hAnsi="Courier New" w:cs="Courier New"/>
                <w:sz w:val="22"/>
                <w:szCs w:val="22"/>
              </w:rPr>
              <w:t>Пушкина</w:t>
            </w:r>
            <w:r w:rsidRPr="00F96710">
              <w:rPr>
                <w:rFonts w:ascii="Courier New" w:hAnsi="Courier New" w:cs="Courier New"/>
                <w:sz w:val="22"/>
                <w:szCs w:val="22"/>
              </w:rPr>
              <w:t>, 19</w:t>
            </w:r>
          </w:p>
        </w:tc>
        <w:tc>
          <w:tcPr>
            <w:tcW w:w="2410" w:type="dxa"/>
          </w:tcPr>
          <w:p w:rsidR="00F3499C" w:rsidRPr="00F96710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Информационный стенд</w:t>
            </w:r>
          </w:p>
        </w:tc>
      </w:tr>
      <w:tr w:rsidR="00B75A4A" w:rsidRPr="00F96710" w:rsidTr="00DB70AA">
        <w:tc>
          <w:tcPr>
            <w:tcW w:w="534" w:type="dxa"/>
          </w:tcPr>
          <w:p w:rsidR="00B75A4A" w:rsidRDefault="00497A1E" w:rsidP="00B75A4A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B75A4A" w:rsidRPr="00F96710" w:rsidRDefault="00B75A4A" w:rsidP="00B75A4A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ИП Середкин </w:t>
            </w: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96710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F9671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B75A4A" w:rsidRPr="00F96710" w:rsidRDefault="00B75A4A" w:rsidP="00B75A4A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маркет</w:t>
            </w:r>
            <w:proofErr w:type="spellEnd"/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 «Новый век»</w:t>
            </w:r>
          </w:p>
        </w:tc>
        <w:tc>
          <w:tcPr>
            <w:tcW w:w="3543" w:type="dxa"/>
          </w:tcPr>
          <w:p w:rsidR="00B75A4A" w:rsidRPr="00F96710" w:rsidRDefault="00B75A4A" w:rsidP="00B75A4A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с. Олонки, ул. Пушкина, 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2410" w:type="dxa"/>
          </w:tcPr>
          <w:p w:rsidR="00B75A4A" w:rsidRPr="00F96710" w:rsidRDefault="00B75A4A" w:rsidP="00B75A4A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Информационный стенд</w:t>
            </w:r>
          </w:p>
        </w:tc>
      </w:tr>
      <w:tr w:rsidR="00F3499C" w:rsidRPr="00F96710" w:rsidTr="00DB70AA">
        <w:tc>
          <w:tcPr>
            <w:tcW w:w="534" w:type="dxa"/>
          </w:tcPr>
          <w:p w:rsidR="00F3499C" w:rsidRPr="00F96710" w:rsidRDefault="00497A1E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F3499C" w:rsidRPr="00F96710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ИП Сизых </w:t>
            </w:r>
            <w:r w:rsidR="004E47A1" w:rsidRPr="00F9671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9671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4E47A1" w:rsidRPr="00F9671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F9671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3499C" w:rsidRPr="00F96710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магазин «Ник»</w:t>
            </w:r>
          </w:p>
        </w:tc>
        <w:tc>
          <w:tcPr>
            <w:tcW w:w="3543" w:type="dxa"/>
          </w:tcPr>
          <w:p w:rsidR="00F3499C" w:rsidRPr="00F96710" w:rsidRDefault="00F3499C" w:rsidP="00F96710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с. Олонки, ул. Руслана </w:t>
            </w:r>
            <w:proofErr w:type="spellStart"/>
            <w:r w:rsidRPr="00F96710">
              <w:rPr>
                <w:rFonts w:ascii="Courier New" w:hAnsi="Courier New" w:cs="Courier New"/>
                <w:sz w:val="22"/>
                <w:szCs w:val="22"/>
              </w:rPr>
              <w:t>Хомколова</w:t>
            </w:r>
            <w:proofErr w:type="spellEnd"/>
            <w:r w:rsidRPr="00F96710">
              <w:rPr>
                <w:rFonts w:ascii="Courier New" w:hAnsi="Courier New" w:cs="Courier New"/>
                <w:sz w:val="22"/>
                <w:szCs w:val="22"/>
              </w:rPr>
              <w:t>, 19б</w:t>
            </w:r>
          </w:p>
        </w:tc>
        <w:tc>
          <w:tcPr>
            <w:tcW w:w="2410" w:type="dxa"/>
          </w:tcPr>
          <w:p w:rsidR="00F3499C" w:rsidRPr="00F96710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Информационный стенд</w:t>
            </w:r>
          </w:p>
        </w:tc>
      </w:tr>
      <w:tr w:rsidR="00F3499C" w:rsidRPr="00F96710" w:rsidTr="00DB70AA">
        <w:tc>
          <w:tcPr>
            <w:tcW w:w="534" w:type="dxa"/>
          </w:tcPr>
          <w:p w:rsidR="00F3499C" w:rsidRPr="00F96710" w:rsidRDefault="00497A1E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F3499C" w:rsidRPr="00F96710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ИП Рыбина А.А.</w:t>
            </w:r>
          </w:p>
          <w:p w:rsidR="00F3499C" w:rsidRPr="00F96710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магазин «Сокол»</w:t>
            </w:r>
          </w:p>
        </w:tc>
        <w:tc>
          <w:tcPr>
            <w:tcW w:w="3543" w:type="dxa"/>
          </w:tcPr>
          <w:p w:rsidR="00F3499C" w:rsidRPr="00F96710" w:rsidRDefault="00F3499C" w:rsidP="00F96710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96710">
              <w:rPr>
                <w:rFonts w:ascii="Courier New" w:hAnsi="Courier New" w:cs="Courier New"/>
                <w:sz w:val="22"/>
                <w:szCs w:val="22"/>
              </w:rPr>
              <w:t>д.Захаровская</w:t>
            </w:r>
            <w:proofErr w:type="spellEnd"/>
            <w:r w:rsidRPr="00F96710">
              <w:rPr>
                <w:rFonts w:ascii="Courier New" w:hAnsi="Courier New" w:cs="Courier New"/>
                <w:sz w:val="22"/>
                <w:szCs w:val="22"/>
              </w:rPr>
              <w:t>, ул. Трактовая 7 «а»</w:t>
            </w:r>
          </w:p>
          <w:p w:rsidR="00F3499C" w:rsidRPr="00F96710" w:rsidRDefault="00F3499C" w:rsidP="00F96710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</w:tcPr>
          <w:p w:rsidR="00253F56" w:rsidRDefault="00253F56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Pr="00253F56">
              <w:rPr>
                <w:rFonts w:ascii="Courier New" w:hAnsi="Courier New" w:cs="Courier New"/>
                <w:sz w:val="22"/>
                <w:szCs w:val="22"/>
              </w:rPr>
              <w:t>асад здания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253F56" w:rsidRDefault="00253F56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F3499C" w:rsidRPr="00F96710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4D13" w:rsidRPr="00F96710" w:rsidTr="00896A22">
        <w:tc>
          <w:tcPr>
            <w:tcW w:w="534" w:type="dxa"/>
          </w:tcPr>
          <w:p w:rsidR="00D14D13" w:rsidRPr="009C466B" w:rsidRDefault="009C466B" w:rsidP="00D14D13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</w:t>
            </w:r>
          </w:p>
        </w:tc>
        <w:tc>
          <w:tcPr>
            <w:tcW w:w="3402" w:type="dxa"/>
          </w:tcPr>
          <w:p w:rsidR="00D14D13" w:rsidRPr="00F96710" w:rsidRDefault="00D14D13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Администрация МО «Олонки»</w:t>
            </w:r>
          </w:p>
          <w:p w:rsidR="00D14D13" w:rsidRPr="00F96710" w:rsidRDefault="00D14D13" w:rsidP="00497A1E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Водонапорные башни:   </w:t>
            </w:r>
          </w:p>
        </w:tc>
        <w:tc>
          <w:tcPr>
            <w:tcW w:w="3543" w:type="dxa"/>
          </w:tcPr>
          <w:p w:rsidR="00D14D13" w:rsidRPr="00F96710" w:rsidRDefault="00D14D13" w:rsidP="00497A1E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с. Олонки, ул. Депутатская, 23д</w:t>
            </w:r>
          </w:p>
        </w:tc>
        <w:tc>
          <w:tcPr>
            <w:tcW w:w="2410" w:type="dxa"/>
            <w:vAlign w:val="center"/>
          </w:tcPr>
          <w:p w:rsidR="00D14D13" w:rsidRPr="00F96710" w:rsidRDefault="00D14D13" w:rsidP="00B75A4A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53F56">
              <w:rPr>
                <w:rFonts w:ascii="Courier New" w:hAnsi="Courier New" w:cs="Courier New"/>
                <w:sz w:val="22"/>
                <w:szCs w:val="22"/>
              </w:rPr>
              <w:t>фасад здания</w:t>
            </w:r>
          </w:p>
        </w:tc>
      </w:tr>
      <w:tr w:rsidR="00D14D13" w:rsidRPr="00F96710" w:rsidTr="00F74FDA">
        <w:trPr>
          <w:trHeight w:val="562"/>
        </w:trPr>
        <w:tc>
          <w:tcPr>
            <w:tcW w:w="534" w:type="dxa"/>
          </w:tcPr>
          <w:p w:rsidR="00D14D13" w:rsidRPr="00D14D13" w:rsidRDefault="009C466B" w:rsidP="00D14D13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</w:p>
        </w:tc>
        <w:tc>
          <w:tcPr>
            <w:tcW w:w="3402" w:type="dxa"/>
          </w:tcPr>
          <w:p w:rsidR="00D14D13" w:rsidRPr="00F96710" w:rsidRDefault="00D14D13" w:rsidP="004E47A1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</w:tcPr>
          <w:p w:rsidR="00D14D13" w:rsidRPr="00F96710" w:rsidRDefault="00D14D13" w:rsidP="00F96710">
            <w:pPr>
              <w:tabs>
                <w:tab w:val="left" w:pos="3921"/>
              </w:tabs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с. Олонки, ул. Пушкина, 51д</w:t>
            </w:r>
          </w:p>
        </w:tc>
        <w:tc>
          <w:tcPr>
            <w:tcW w:w="2410" w:type="dxa"/>
            <w:vMerge w:val="restart"/>
          </w:tcPr>
          <w:p w:rsidR="00D14D13" w:rsidRPr="00253F56" w:rsidRDefault="00D14D13" w:rsidP="0047152D">
            <w:pPr>
              <w:tabs>
                <w:tab w:val="left" w:pos="392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3F56">
              <w:rPr>
                <w:rFonts w:ascii="Courier New" w:hAnsi="Courier New" w:cs="Courier New"/>
                <w:sz w:val="22"/>
                <w:szCs w:val="22"/>
              </w:rPr>
              <w:t>фасад здания</w:t>
            </w:r>
          </w:p>
        </w:tc>
      </w:tr>
      <w:tr w:rsidR="00D14D13" w:rsidRPr="00F96710" w:rsidTr="00DB70AA">
        <w:tc>
          <w:tcPr>
            <w:tcW w:w="534" w:type="dxa"/>
          </w:tcPr>
          <w:p w:rsidR="00D14D13" w:rsidRPr="00D14D13" w:rsidRDefault="009C466B" w:rsidP="00D14D13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11</w:t>
            </w:r>
          </w:p>
        </w:tc>
        <w:tc>
          <w:tcPr>
            <w:tcW w:w="3402" w:type="dxa"/>
          </w:tcPr>
          <w:p w:rsidR="00D14D13" w:rsidRPr="00F96710" w:rsidRDefault="00D14D13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</w:tcPr>
          <w:p w:rsidR="00D14D13" w:rsidRPr="00F96710" w:rsidRDefault="00D14D13" w:rsidP="00F96710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с. Олонки, ул. Руслана </w:t>
            </w:r>
            <w:proofErr w:type="spellStart"/>
            <w:r w:rsidRPr="00F96710">
              <w:rPr>
                <w:rFonts w:ascii="Courier New" w:hAnsi="Courier New" w:cs="Courier New"/>
                <w:sz w:val="22"/>
                <w:szCs w:val="22"/>
              </w:rPr>
              <w:t>Хомколова</w:t>
            </w:r>
            <w:proofErr w:type="spellEnd"/>
            <w:r w:rsidRPr="00F96710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  <w:tc>
          <w:tcPr>
            <w:tcW w:w="2410" w:type="dxa"/>
            <w:vMerge/>
          </w:tcPr>
          <w:p w:rsidR="00D14D13" w:rsidRPr="00F96710" w:rsidRDefault="00D14D13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4D13" w:rsidRPr="00F96710" w:rsidTr="00DB70AA">
        <w:tc>
          <w:tcPr>
            <w:tcW w:w="534" w:type="dxa"/>
          </w:tcPr>
          <w:p w:rsidR="00D14D13" w:rsidRPr="00D14D13" w:rsidRDefault="009C466B" w:rsidP="00D14D13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12</w:t>
            </w:r>
          </w:p>
        </w:tc>
        <w:tc>
          <w:tcPr>
            <w:tcW w:w="3402" w:type="dxa"/>
          </w:tcPr>
          <w:p w:rsidR="00D14D13" w:rsidRPr="00F96710" w:rsidRDefault="00D14D13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</w:tcPr>
          <w:p w:rsidR="00D14D13" w:rsidRPr="00F96710" w:rsidRDefault="00D14D13" w:rsidP="00F96710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с. Олонки, ул. Нагорная, 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F96710">
              <w:rPr>
                <w:rFonts w:ascii="Courier New" w:hAnsi="Courier New" w:cs="Courier New"/>
                <w:sz w:val="22"/>
                <w:szCs w:val="22"/>
              </w:rPr>
              <w:t>д</w:t>
            </w:r>
          </w:p>
        </w:tc>
        <w:tc>
          <w:tcPr>
            <w:tcW w:w="2410" w:type="dxa"/>
            <w:vMerge/>
          </w:tcPr>
          <w:p w:rsidR="00D14D13" w:rsidRPr="00F96710" w:rsidRDefault="00D14D13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4D13" w:rsidRPr="00F96710" w:rsidTr="00DB70AA">
        <w:tc>
          <w:tcPr>
            <w:tcW w:w="534" w:type="dxa"/>
          </w:tcPr>
          <w:p w:rsidR="00D14D13" w:rsidRPr="00D14D13" w:rsidRDefault="009C466B" w:rsidP="00D14D13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13</w:t>
            </w:r>
          </w:p>
        </w:tc>
        <w:tc>
          <w:tcPr>
            <w:tcW w:w="3402" w:type="dxa"/>
          </w:tcPr>
          <w:p w:rsidR="00D14D13" w:rsidRPr="00F96710" w:rsidRDefault="00D14D13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</w:tcPr>
          <w:p w:rsidR="00D14D13" w:rsidRPr="00F96710" w:rsidRDefault="00D14D13" w:rsidP="00F96710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F96710">
              <w:rPr>
                <w:rFonts w:ascii="Courier New" w:hAnsi="Courier New" w:cs="Courier New"/>
                <w:sz w:val="22"/>
                <w:szCs w:val="22"/>
              </w:rPr>
              <w:t>Шипняговка</w:t>
            </w:r>
            <w:proofErr w:type="spellEnd"/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, ул. </w:t>
            </w:r>
            <w:r>
              <w:rPr>
                <w:rFonts w:ascii="Courier New" w:hAnsi="Courier New" w:cs="Courier New"/>
                <w:sz w:val="22"/>
                <w:szCs w:val="22"/>
              </w:rPr>
              <w:t>Колхозная</w:t>
            </w: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 , </w:t>
            </w:r>
            <w:r>
              <w:rPr>
                <w:rFonts w:ascii="Courier New" w:hAnsi="Courier New" w:cs="Courier New"/>
                <w:sz w:val="22"/>
                <w:szCs w:val="22"/>
              </w:rPr>
              <w:t>19а</w:t>
            </w:r>
          </w:p>
        </w:tc>
        <w:tc>
          <w:tcPr>
            <w:tcW w:w="2410" w:type="dxa"/>
            <w:vMerge/>
          </w:tcPr>
          <w:p w:rsidR="00D14D13" w:rsidRPr="00F96710" w:rsidRDefault="00D14D13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4D13" w:rsidRPr="00F96710" w:rsidTr="00DB70AA">
        <w:tc>
          <w:tcPr>
            <w:tcW w:w="534" w:type="dxa"/>
          </w:tcPr>
          <w:p w:rsidR="00D14D13" w:rsidRPr="00D14D13" w:rsidRDefault="009C466B" w:rsidP="00D14D13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14</w:t>
            </w:r>
          </w:p>
        </w:tc>
        <w:tc>
          <w:tcPr>
            <w:tcW w:w="3402" w:type="dxa"/>
          </w:tcPr>
          <w:p w:rsidR="00D14D13" w:rsidRPr="00F96710" w:rsidRDefault="00D14D13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</w:tcPr>
          <w:p w:rsidR="00D14D13" w:rsidRPr="00F96710" w:rsidRDefault="00D14D13" w:rsidP="00F96710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F96710">
              <w:rPr>
                <w:rFonts w:ascii="Courier New" w:hAnsi="Courier New" w:cs="Courier New"/>
                <w:sz w:val="22"/>
                <w:szCs w:val="22"/>
              </w:rPr>
              <w:t>Грехневка</w:t>
            </w:r>
            <w:proofErr w:type="spellEnd"/>
            <w:r w:rsidRPr="00F96710">
              <w:rPr>
                <w:rFonts w:ascii="Courier New" w:hAnsi="Courier New" w:cs="Courier New"/>
                <w:sz w:val="22"/>
                <w:szCs w:val="22"/>
              </w:rPr>
              <w:t>, ул. Советская 23а</w:t>
            </w:r>
          </w:p>
        </w:tc>
        <w:tc>
          <w:tcPr>
            <w:tcW w:w="2410" w:type="dxa"/>
            <w:vMerge/>
          </w:tcPr>
          <w:p w:rsidR="00D14D13" w:rsidRPr="00F96710" w:rsidRDefault="00D14D13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4D13" w:rsidRPr="00F96710" w:rsidTr="00DB70AA">
        <w:tc>
          <w:tcPr>
            <w:tcW w:w="534" w:type="dxa"/>
          </w:tcPr>
          <w:p w:rsidR="00D14D13" w:rsidRPr="00D14D13" w:rsidRDefault="009C466B" w:rsidP="00D14D13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15</w:t>
            </w:r>
          </w:p>
        </w:tc>
        <w:tc>
          <w:tcPr>
            <w:tcW w:w="3402" w:type="dxa"/>
          </w:tcPr>
          <w:p w:rsidR="00D14D13" w:rsidRPr="00F96710" w:rsidRDefault="00D14D13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</w:tcPr>
          <w:p w:rsidR="00D14D13" w:rsidRPr="00F96710" w:rsidRDefault="00D14D13" w:rsidP="00F96710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д. Воробьевка, ул. Школьная</w:t>
            </w:r>
            <w:r>
              <w:rPr>
                <w:rFonts w:ascii="Courier New" w:hAnsi="Courier New" w:cs="Courier New"/>
                <w:sz w:val="22"/>
                <w:szCs w:val="22"/>
              </w:rPr>
              <w:t>, 15в</w:t>
            </w:r>
          </w:p>
        </w:tc>
        <w:tc>
          <w:tcPr>
            <w:tcW w:w="2410" w:type="dxa"/>
            <w:vMerge/>
          </w:tcPr>
          <w:p w:rsidR="00D14D13" w:rsidRPr="00F96710" w:rsidRDefault="00D14D13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4D13" w:rsidRPr="00F96710" w:rsidTr="00D14D13">
        <w:trPr>
          <w:trHeight w:val="523"/>
        </w:trPr>
        <w:tc>
          <w:tcPr>
            <w:tcW w:w="534" w:type="dxa"/>
          </w:tcPr>
          <w:p w:rsidR="00D14D13" w:rsidRPr="00D14D13" w:rsidRDefault="009C466B" w:rsidP="00D14D13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16</w:t>
            </w:r>
          </w:p>
        </w:tc>
        <w:tc>
          <w:tcPr>
            <w:tcW w:w="3402" w:type="dxa"/>
          </w:tcPr>
          <w:p w:rsidR="00D14D13" w:rsidRPr="00F96710" w:rsidRDefault="00D14D13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</w:tcPr>
          <w:p w:rsidR="00D14D13" w:rsidRPr="00F96710" w:rsidRDefault="00D14D13" w:rsidP="00F96710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F96710">
              <w:rPr>
                <w:rFonts w:ascii="Courier New" w:hAnsi="Courier New" w:cs="Courier New"/>
                <w:sz w:val="22"/>
                <w:szCs w:val="22"/>
              </w:rPr>
              <w:t>Захаровская</w:t>
            </w:r>
            <w:proofErr w:type="spellEnd"/>
            <w:r w:rsidRPr="00F96710">
              <w:rPr>
                <w:rFonts w:ascii="Courier New" w:hAnsi="Courier New" w:cs="Courier New"/>
                <w:sz w:val="22"/>
                <w:szCs w:val="22"/>
              </w:rPr>
              <w:t>, ул. Колхозная, 2</w:t>
            </w:r>
            <w:r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2410" w:type="dxa"/>
            <w:vMerge/>
          </w:tcPr>
          <w:p w:rsidR="00D14D13" w:rsidRPr="00F96710" w:rsidRDefault="00D14D13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739FE" w:rsidRDefault="00A739FE" w:rsidP="00F74FDA">
      <w:pPr>
        <w:tabs>
          <w:tab w:val="left" w:pos="3921"/>
        </w:tabs>
        <w:jc w:val="both"/>
        <w:rPr>
          <w:sz w:val="28"/>
          <w:szCs w:val="28"/>
        </w:rPr>
      </w:pPr>
    </w:p>
    <w:sectPr w:rsidR="00A739FE" w:rsidSect="00861405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F2A"/>
    <w:multiLevelType w:val="multilevel"/>
    <w:tmpl w:val="FE049A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12F7E"/>
    <w:multiLevelType w:val="multilevel"/>
    <w:tmpl w:val="5F4E9F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C1525"/>
    <w:multiLevelType w:val="multilevel"/>
    <w:tmpl w:val="9C1A38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D7EFA"/>
    <w:multiLevelType w:val="multilevel"/>
    <w:tmpl w:val="FE0CA6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5" w15:restartNumberingAfterBreak="0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64C3"/>
    <w:rsid w:val="00015FCC"/>
    <w:rsid w:val="00024F59"/>
    <w:rsid w:val="00031B95"/>
    <w:rsid w:val="00044E47"/>
    <w:rsid w:val="00051F60"/>
    <w:rsid w:val="0007618C"/>
    <w:rsid w:val="000D629A"/>
    <w:rsid w:val="000F0C4E"/>
    <w:rsid w:val="0010363E"/>
    <w:rsid w:val="001130D9"/>
    <w:rsid w:val="00123BDE"/>
    <w:rsid w:val="00131039"/>
    <w:rsid w:val="001425F2"/>
    <w:rsid w:val="001B022D"/>
    <w:rsid w:val="001D5532"/>
    <w:rsid w:val="001E17D2"/>
    <w:rsid w:val="001E68F6"/>
    <w:rsid w:val="002002D9"/>
    <w:rsid w:val="00235922"/>
    <w:rsid w:val="00237FE8"/>
    <w:rsid w:val="00253F56"/>
    <w:rsid w:val="00284234"/>
    <w:rsid w:val="00285810"/>
    <w:rsid w:val="0029632C"/>
    <w:rsid w:val="002A08CD"/>
    <w:rsid w:val="002A1D4E"/>
    <w:rsid w:val="002D66D1"/>
    <w:rsid w:val="002E02D1"/>
    <w:rsid w:val="002E05C0"/>
    <w:rsid w:val="002F66DD"/>
    <w:rsid w:val="00311002"/>
    <w:rsid w:val="00332F64"/>
    <w:rsid w:val="00333183"/>
    <w:rsid w:val="00346E7F"/>
    <w:rsid w:val="003842FD"/>
    <w:rsid w:val="003909A9"/>
    <w:rsid w:val="003922E8"/>
    <w:rsid w:val="00397886"/>
    <w:rsid w:val="003D07B0"/>
    <w:rsid w:val="003D31B7"/>
    <w:rsid w:val="004011CF"/>
    <w:rsid w:val="00425F4B"/>
    <w:rsid w:val="00430EF0"/>
    <w:rsid w:val="00485201"/>
    <w:rsid w:val="00497A1E"/>
    <w:rsid w:val="004A2D14"/>
    <w:rsid w:val="004A7BB1"/>
    <w:rsid w:val="004B7FAF"/>
    <w:rsid w:val="004C27D8"/>
    <w:rsid w:val="004C5229"/>
    <w:rsid w:val="004E47A1"/>
    <w:rsid w:val="004F5E55"/>
    <w:rsid w:val="00502A15"/>
    <w:rsid w:val="00502D9C"/>
    <w:rsid w:val="00503394"/>
    <w:rsid w:val="00537A00"/>
    <w:rsid w:val="005704BB"/>
    <w:rsid w:val="00591D48"/>
    <w:rsid w:val="005A51C1"/>
    <w:rsid w:val="005B1E0D"/>
    <w:rsid w:val="005C1204"/>
    <w:rsid w:val="005E1DA3"/>
    <w:rsid w:val="005F5994"/>
    <w:rsid w:val="00623A14"/>
    <w:rsid w:val="0063309C"/>
    <w:rsid w:val="00654571"/>
    <w:rsid w:val="00666F82"/>
    <w:rsid w:val="0069614E"/>
    <w:rsid w:val="006B092D"/>
    <w:rsid w:val="006C5DD6"/>
    <w:rsid w:val="006E2BBD"/>
    <w:rsid w:val="00713D85"/>
    <w:rsid w:val="00753A66"/>
    <w:rsid w:val="00774C94"/>
    <w:rsid w:val="00780487"/>
    <w:rsid w:val="00794279"/>
    <w:rsid w:val="00817C31"/>
    <w:rsid w:val="00817D36"/>
    <w:rsid w:val="008348C7"/>
    <w:rsid w:val="00840838"/>
    <w:rsid w:val="00861405"/>
    <w:rsid w:val="00866CE0"/>
    <w:rsid w:val="00885C53"/>
    <w:rsid w:val="008946DD"/>
    <w:rsid w:val="008A34E4"/>
    <w:rsid w:val="00903338"/>
    <w:rsid w:val="00971A77"/>
    <w:rsid w:val="00971E24"/>
    <w:rsid w:val="0099684B"/>
    <w:rsid w:val="009C466B"/>
    <w:rsid w:val="009C6877"/>
    <w:rsid w:val="009D1511"/>
    <w:rsid w:val="009E67E6"/>
    <w:rsid w:val="009F4FD0"/>
    <w:rsid w:val="00A51A6C"/>
    <w:rsid w:val="00A567B0"/>
    <w:rsid w:val="00A739FE"/>
    <w:rsid w:val="00A92347"/>
    <w:rsid w:val="00A95622"/>
    <w:rsid w:val="00AA2E52"/>
    <w:rsid w:val="00AB34E0"/>
    <w:rsid w:val="00AC6CA7"/>
    <w:rsid w:val="00AF5D79"/>
    <w:rsid w:val="00B049D3"/>
    <w:rsid w:val="00B40019"/>
    <w:rsid w:val="00B4488D"/>
    <w:rsid w:val="00B5062B"/>
    <w:rsid w:val="00B560BB"/>
    <w:rsid w:val="00B6260E"/>
    <w:rsid w:val="00B70180"/>
    <w:rsid w:val="00B75A4A"/>
    <w:rsid w:val="00BC378E"/>
    <w:rsid w:val="00BC64C3"/>
    <w:rsid w:val="00BD578B"/>
    <w:rsid w:val="00C05EEF"/>
    <w:rsid w:val="00C30436"/>
    <w:rsid w:val="00D0547C"/>
    <w:rsid w:val="00D14D13"/>
    <w:rsid w:val="00D23067"/>
    <w:rsid w:val="00D6270E"/>
    <w:rsid w:val="00D709D8"/>
    <w:rsid w:val="00DA0092"/>
    <w:rsid w:val="00DB70AA"/>
    <w:rsid w:val="00DD0F3D"/>
    <w:rsid w:val="00DD5C09"/>
    <w:rsid w:val="00DD753C"/>
    <w:rsid w:val="00DE3F9A"/>
    <w:rsid w:val="00E26FC7"/>
    <w:rsid w:val="00EA0604"/>
    <w:rsid w:val="00EA7567"/>
    <w:rsid w:val="00EB0EF0"/>
    <w:rsid w:val="00EF11FD"/>
    <w:rsid w:val="00F040B5"/>
    <w:rsid w:val="00F32BCF"/>
    <w:rsid w:val="00F3499C"/>
    <w:rsid w:val="00F46261"/>
    <w:rsid w:val="00F54BA3"/>
    <w:rsid w:val="00F60B3B"/>
    <w:rsid w:val="00F74FDA"/>
    <w:rsid w:val="00F849BD"/>
    <w:rsid w:val="00F91F32"/>
    <w:rsid w:val="00F96710"/>
    <w:rsid w:val="00FA0671"/>
    <w:rsid w:val="00FD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AB82"/>
  <w15:docId w15:val="{895BE1D3-F158-487E-BE1E-1C23DAD9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F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B70180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3">
    <w:name w:val="Font Style23"/>
    <w:basedOn w:val="a0"/>
    <w:uiPriority w:val="99"/>
    <w:rsid w:val="00DA0092"/>
    <w:rPr>
      <w:rFonts w:ascii="Times New Roman" w:hAnsi="Times New Roman" w:cs="Times New Roman"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701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7018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B70180"/>
    <w:rPr>
      <w:b/>
      <w:bCs/>
    </w:rPr>
  </w:style>
  <w:style w:type="character" w:customStyle="1" w:styleId="su-highlight">
    <w:name w:val="su-highlight"/>
    <w:basedOn w:val="a0"/>
    <w:rsid w:val="00B70180"/>
  </w:style>
  <w:style w:type="paragraph" w:customStyle="1" w:styleId="ConsNonformat">
    <w:name w:val="ConsNonformat"/>
    <w:rsid w:val="00F3499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349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C5523-E3B1-41E3-BF0C-2FF51DBF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ЗамГлавы</cp:lastModifiedBy>
  <cp:revision>98</cp:revision>
  <cp:lastPrinted>2024-02-13T07:32:00Z</cp:lastPrinted>
  <dcterms:created xsi:type="dcterms:W3CDTF">2010-08-25T09:08:00Z</dcterms:created>
  <dcterms:modified xsi:type="dcterms:W3CDTF">2024-02-13T07:32:00Z</dcterms:modified>
</cp:coreProperties>
</file>